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– Партија </w:t>
      </w:r>
      <w:r w:rsidR="005F0F1F">
        <w:rPr>
          <w:rFonts w:ascii="Times New Roman" w:hAnsi="Times New Roman"/>
          <w:b/>
          <w:bCs/>
          <w:i/>
          <w:sz w:val="24"/>
          <w:szCs w:val="24"/>
          <w:u w:val="single"/>
        </w:rPr>
        <w:t>8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r w:rsidRPr="00055F5E">
        <w:rPr>
          <w:rFonts w:ascii="Times New Roman" w:hAnsi="Times New Roman"/>
          <w:sz w:val="24"/>
          <w:szCs w:val="24"/>
        </w:rPr>
        <w:t xml:space="preserve">интернет страница: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01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15D01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r w:rsidRPr="00215D01">
        <w:rPr>
          <w:rFonts w:ascii="Times New Roman" w:hAnsi="Times New Roman"/>
          <w:b/>
          <w:color w:val="000000"/>
          <w:sz w:val="24"/>
          <w:szCs w:val="24"/>
        </w:rPr>
        <w:t>Врста предмета:</w:t>
      </w: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15D0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575309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575309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191D0A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r w:rsidRPr="00575309">
        <w:rPr>
          <w:rFonts w:ascii="Times New Roman" w:hAnsi="Times New Roman"/>
          <w:sz w:val="24"/>
          <w:szCs w:val="24"/>
        </w:rPr>
        <w:t xml:space="preserve">- </w:t>
      </w:r>
      <w:r w:rsidRPr="00191D0A">
        <w:rPr>
          <w:rFonts w:ascii="Times New Roman" w:hAnsi="Times New Roman"/>
          <w:sz w:val="24"/>
          <w:szCs w:val="24"/>
        </w:rPr>
        <w:t>Угoвoр</w:t>
      </w:r>
      <w:r w:rsidR="001C381A" w:rsidRPr="00191D0A">
        <w:rPr>
          <w:rFonts w:ascii="Times New Roman" w:hAnsi="Times New Roman"/>
          <w:sz w:val="24"/>
          <w:szCs w:val="24"/>
        </w:rPr>
        <w:t xml:space="preserve"> пo oквирнoм спoрaзуму</w:t>
      </w:r>
      <w:r w:rsidR="002B01D0" w:rsidRPr="00191D0A">
        <w:rPr>
          <w:rFonts w:ascii="Times New Roman" w:hAnsi="Times New Roman"/>
          <w:sz w:val="24"/>
          <w:szCs w:val="24"/>
        </w:rPr>
        <w:t xml:space="preserve"> брoj 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>404-02-</w:t>
      </w:r>
      <w:r w:rsidR="005F0F1F" w:rsidRPr="00191D0A">
        <w:rPr>
          <w:rFonts w:ascii="Times New Roman" w:hAnsi="Times New Roman"/>
          <w:sz w:val="24"/>
          <w:szCs w:val="24"/>
        </w:rPr>
        <w:t>902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191D0A">
        <w:rPr>
          <w:rFonts w:ascii="Times New Roman" w:hAnsi="Times New Roman"/>
          <w:sz w:val="24"/>
          <w:szCs w:val="24"/>
        </w:rPr>
        <w:t>9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5F0F1F" w:rsidRPr="00191D0A">
        <w:rPr>
          <w:rFonts w:ascii="Times New Roman" w:hAnsi="Times New Roman"/>
          <w:sz w:val="24"/>
          <w:szCs w:val="24"/>
        </w:rPr>
        <w:t>15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>.0</w:t>
      </w:r>
      <w:r w:rsidR="005F0F1F" w:rsidRPr="00191D0A">
        <w:rPr>
          <w:rFonts w:ascii="Times New Roman" w:hAnsi="Times New Roman"/>
          <w:sz w:val="24"/>
          <w:szCs w:val="24"/>
        </w:rPr>
        <w:t>5</w:t>
      </w:r>
      <w:r w:rsidR="00AC59E0" w:rsidRPr="00191D0A">
        <w:rPr>
          <w:rFonts w:ascii="Times New Roman" w:hAnsi="Times New Roman"/>
          <w:sz w:val="24"/>
          <w:szCs w:val="24"/>
        </w:rPr>
        <w:t>.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191D0A">
        <w:rPr>
          <w:rFonts w:ascii="Times New Roman" w:hAnsi="Times New Roman"/>
          <w:sz w:val="24"/>
          <w:szCs w:val="24"/>
        </w:rPr>
        <w:t>9.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191D0A">
        <w:rPr>
          <w:rFonts w:ascii="Times New Roman" w:hAnsi="Times New Roman"/>
          <w:sz w:val="24"/>
          <w:szCs w:val="24"/>
        </w:rPr>
        <w:t xml:space="preserve">, за </w:t>
      </w:r>
      <w:r w:rsidR="00055F5E" w:rsidRPr="00191D0A">
        <w:rPr>
          <w:rFonts w:ascii="Times New Roman" w:hAnsi="Times New Roman"/>
          <w:sz w:val="24"/>
          <w:szCs w:val="24"/>
        </w:rPr>
        <w:t>П</w:t>
      </w:r>
      <w:r w:rsidR="00104AAA" w:rsidRPr="00191D0A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5F0F1F" w:rsidRPr="00191D0A">
        <w:rPr>
          <w:rFonts w:ascii="Times New Roman" w:hAnsi="Times New Roman"/>
          <w:sz w:val="24"/>
          <w:szCs w:val="24"/>
        </w:rPr>
        <w:t>8</w:t>
      </w:r>
      <w:r w:rsidR="00055F5E" w:rsidRPr="00191D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191D0A">
        <w:rPr>
          <w:rFonts w:ascii="Times New Roman" w:hAnsi="Times New Roman"/>
          <w:sz w:val="24"/>
          <w:szCs w:val="24"/>
        </w:rPr>
        <w:t xml:space="preserve">- </w:t>
      </w:r>
      <w:r w:rsidR="005F0F1F" w:rsidRPr="00191D0A">
        <w:rPr>
          <w:rFonts w:ascii="Times New Roman" w:hAnsi="Times New Roman"/>
          <w:sz w:val="24"/>
          <w:szCs w:val="24"/>
        </w:rPr>
        <w:t>CD, USB МЕМОРИЈЕ, ТАСТАТУРЕ И МИШЕВИ</w:t>
      </w:r>
      <w:r w:rsidR="00EC18D5" w:rsidRPr="00191D0A">
        <w:rPr>
          <w:rFonts w:ascii="Times New Roman" w:hAnsi="Times New Roman"/>
          <w:sz w:val="24"/>
          <w:szCs w:val="24"/>
        </w:rPr>
        <w:t>.</w:t>
      </w:r>
    </w:p>
    <w:p w:rsidR="001C381A" w:rsidRPr="00191D0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191D0A" w:rsidRDefault="00802AB7" w:rsidP="001004F3">
      <w:pPr>
        <w:pStyle w:val="Default"/>
        <w:rPr>
          <w:color w:val="auto"/>
        </w:rPr>
      </w:pPr>
      <w:r w:rsidRPr="00191D0A">
        <w:rPr>
          <w:bCs/>
          <w:color w:val="auto"/>
        </w:rPr>
        <w:t xml:space="preserve">  </w:t>
      </w:r>
      <w:r w:rsidR="001C381A" w:rsidRPr="00191D0A">
        <w:rPr>
          <w:bCs/>
          <w:color w:val="auto"/>
          <w:lang w:val="sr-Cyrl-CS"/>
        </w:rPr>
        <w:t xml:space="preserve">- </w:t>
      </w:r>
      <w:r w:rsidRPr="00191D0A">
        <w:rPr>
          <w:bCs/>
          <w:color w:val="auto"/>
        </w:rPr>
        <w:t xml:space="preserve"> </w:t>
      </w:r>
      <w:r w:rsidR="001C381A" w:rsidRPr="00191D0A">
        <w:rPr>
          <w:bCs/>
          <w:color w:val="auto"/>
          <w:lang w:val="sr-Cyrl-CS"/>
        </w:rPr>
        <w:t>Ознака из општег речника:</w:t>
      </w:r>
      <w:r w:rsidR="00186315" w:rsidRPr="00191D0A">
        <w:rPr>
          <w:bCs/>
          <w:color w:val="auto"/>
        </w:rPr>
        <w:t xml:space="preserve"> </w:t>
      </w:r>
      <w:r w:rsidR="001004F3" w:rsidRPr="00191D0A">
        <w:rPr>
          <w:bCs/>
          <w:color w:val="auto"/>
        </w:rPr>
        <w:t>Канцеларијски материјал 30192000-1</w:t>
      </w:r>
    </w:p>
    <w:p w:rsidR="00186315" w:rsidRPr="00191D0A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91D0A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91D0A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91D0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91D0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91D0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91D0A" w:rsidRDefault="00191D0A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191D0A">
        <w:rPr>
          <w:rFonts w:ascii="Times New Roman" w:hAnsi="Times New Roman"/>
          <w:sz w:val="24"/>
          <w:szCs w:val="24"/>
          <w:lang w:val="sr-Cyrl-CS"/>
        </w:rPr>
        <w:t>404-02-</w:t>
      </w:r>
      <w:r w:rsidRPr="00191D0A">
        <w:rPr>
          <w:rFonts w:ascii="Times New Roman" w:hAnsi="Times New Roman"/>
          <w:sz w:val="24"/>
          <w:szCs w:val="24"/>
        </w:rPr>
        <w:t>902</w:t>
      </w:r>
      <w:r w:rsidRPr="00191D0A">
        <w:rPr>
          <w:rFonts w:ascii="Times New Roman" w:hAnsi="Times New Roman"/>
          <w:sz w:val="24"/>
          <w:szCs w:val="24"/>
          <w:lang w:val="sr-Cyrl-CS"/>
        </w:rPr>
        <w:t>/201</w:t>
      </w:r>
      <w:r w:rsidRPr="00191D0A">
        <w:rPr>
          <w:rFonts w:ascii="Times New Roman" w:hAnsi="Times New Roman"/>
          <w:sz w:val="24"/>
          <w:szCs w:val="24"/>
        </w:rPr>
        <w:t>9</w:t>
      </w:r>
      <w:r w:rsidRPr="00191D0A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191D0A">
        <w:rPr>
          <w:rFonts w:ascii="Times New Roman" w:hAnsi="Times New Roman"/>
          <w:sz w:val="24"/>
          <w:szCs w:val="24"/>
        </w:rPr>
        <w:t>15</w:t>
      </w:r>
      <w:r w:rsidRPr="00191D0A">
        <w:rPr>
          <w:rFonts w:ascii="Times New Roman" w:hAnsi="Times New Roman"/>
          <w:sz w:val="24"/>
          <w:szCs w:val="24"/>
          <w:lang w:val="sr-Cyrl-CS"/>
        </w:rPr>
        <w:t>.0</w:t>
      </w:r>
      <w:r w:rsidRPr="00191D0A">
        <w:rPr>
          <w:rFonts w:ascii="Times New Roman" w:hAnsi="Times New Roman"/>
          <w:sz w:val="24"/>
          <w:szCs w:val="24"/>
        </w:rPr>
        <w:t>5.</w:t>
      </w:r>
      <w:r w:rsidRPr="00191D0A">
        <w:rPr>
          <w:rFonts w:ascii="Times New Roman" w:hAnsi="Times New Roman"/>
          <w:sz w:val="24"/>
          <w:szCs w:val="24"/>
          <w:lang w:val="sr-Cyrl-CS"/>
        </w:rPr>
        <w:t>201</w:t>
      </w:r>
      <w:r w:rsidRPr="00191D0A">
        <w:rPr>
          <w:rFonts w:ascii="Times New Roman" w:hAnsi="Times New Roman"/>
          <w:sz w:val="24"/>
          <w:szCs w:val="24"/>
        </w:rPr>
        <w:t>9.</w:t>
      </w:r>
      <w:r w:rsidRPr="00191D0A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>(у даљем тексту:</w:t>
      </w:r>
      <w:r w:rsidR="007E058D" w:rsidRPr="00191D0A">
        <w:rPr>
          <w:rFonts w:ascii="Times New Roman" w:eastAsia="Times New Roman" w:hAnsi="Times New Roman"/>
          <w:sz w:val="24"/>
          <w:szCs w:val="24"/>
        </w:rPr>
        <w:t xml:space="preserve"> Оквирни споразум), за </w:t>
      </w:r>
      <w:r w:rsidR="005F0F1F" w:rsidRPr="00191D0A">
        <w:rPr>
          <w:rFonts w:ascii="Times New Roman" w:hAnsi="Times New Roman"/>
          <w:sz w:val="24"/>
          <w:szCs w:val="24"/>
        </w:rPr>
        <w:t>П</w:t>
      </w:r>
      <w:r w:rsidR="005F0F1F" w:rsidRPr="00191D0A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5F0F1F" w:rsidRPr="00191D0A">
        <w:rPr>
          <w:rFonts w:ascii="Times New Roman" w:hAnsi="Times New Roman"/>
          <w:sz w:val="24"/>
          <w:szCs w:val="24"/>
        </w:rPr>
        <w:t>8</w:t>
      </w:r>
      <w:r w:rsidR="005F0F1F" w:rsidRPr="00191D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0F1F" w:rsidRPr="00191D0A">
        <w:rPr>
          <w:rFonts w:ascii="Times New Roman" w:hAnsi="Times New Roman"/>
          <w:sz w:val="24"/>
          <w:szCs w:val="24"/>
        </w:rPr>
        <w:t>- CD, USB МЕМОРИЈЕ, ТАСТАТУРЕ И МИШЕВИ</w:t>
      </w:r>
      <w:r w:rsidR="001F673B" w:rsidRPr="00191D0A">
        <w:rPr>
          <w:rFonts w:ascii="Times New Roman" w:eastAsia="Times New Roman" w:hAnsi="Times New Roman"/>
          <w:sz w:val="24"/>
          <w:szCs w:val="24"/>
        </w:rPr>
        <w:t>,</w:t>
      </w:r>
      <w:r w:rsidR="00055F5E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>број</w:t>
      </w:r>
      <w:r w:rsidR="00F85289" w:rsidRPr="00191D0A">
        <w:rPr>
          <w:rFonts w:ascii="Times New Roman" w:eastAsia="Times New Roman" w:hAnsi="Times New Roman"/>
          <w:sz w:val="24"/>
          <w:szCs w:val="24"/>
        </w:rPr>
        <w:t xml:space="preserve"> Уговора: 404-02</w:t>
      </w:r>
      <w:r w:rsidR="007E058D" w:rsidRPr="00191D0A">
        <w:rPr>
          <w:rFonts w:ascii="Times New Roman" w:eastAsia="Times New Roman" w:hAnsi="Times New Roman"/>
          <w:sz w:val="24"/>
          <w:szCs w:val="24"/>
        </w:rPr>
        <w:t>-</w:t>
      </w:r>
      <w:r w:rsidR="001E5801">
        <w:rPr>
          <w:rFonts w:ascii="Times New Roman" w:eastAsia="Times New Roman" w:hAnsi="Times New Roman"/>
          <w:sz w:val="24"/>
          <w:szCs w:val="24"/>
        </w:rPr>
        <w:t>260/2021</w:t>
      </w:r>
      <w:r w:rsidR="00583C34" w:rsidRPr="00191D0A">
        <w:rPr>
          <w:rFonts w:ascii="Times New Roman" w:eastAsia="Times New Roman" w:hAnsi="Times New Roman"/>
          <w:sz w:val="24"/>
          <w:szCs w:val="24"/>
        </w:rPr>
        <w:t>-07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, </w:t>
      </w:r>
      <w:r w:rsidR="005F0F1F" w:rsidRPr="00191D0A">
        <w:rPr>
          <w:rFonts w:ascii="Times New Roman" w:hAnsi="Times New Roman"/>
          <w:sz w:val="24"/>
          <w:szCs w:val="24"/>
          <w:lang w:val="sr-Cyrl-CS"/>
        </w:rPr>
        <w:t>ПРЕДУЗЕЋЕ ЗА ПОСРЕДОВАЊЕ И ПРОМЕТ „ИВАЂО“</w:t>
      </w:r>
      <w:r w:rsidR="005F0F1F" w:rsidRPr="00191D0A">
        <w:rPr>
          <w:rFonts w:ascii="Times New Roman" w:hAnsi="Times New Roman"/>
          <w:sz w:val="24"/>
          <w:szCs w:val="24"/>
        </w:rPr>
        <w:t>,</w:t>
      </w:r>
      <w:r w:rsidR="005F0F1F" w:rsidRPr="00191D0A">
        <w:rPr>
          <w:rFonts w:ascii="Times New Roman" w:hAnsi="Times New Roman"/>
          <w:sz w:val="24"/>
          <w:szCs w:val="24"/>
          <w:lang w:val="sr-Cyrl-CS"/>
        </w:rPr>
        <w:t xml:space="preserve"> Београд, Земун, улица Стевана Марковића 8, ПИБ 100011436, матични број 06882641</w:t>
      </w:r>
      <w:r w:rsidR="00802AB7" w:rsidRPr="00191D0A">
        <w:rPr>
          <w:rFonts w:ascii="Times New Roman" w:eastAsia="Times New Roman" w:hAnsi="Times New Roman"/>
          <w:sz w:val="24"/>
          <w:szCs w:val="24"/>
        </w:rPr>
        <w:t>,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укупна угов</w:t>
      </w:r>
      <w:r w:rsidR="00583C34" w:rsidRPr="00191D0A">
        <w:rPr>
          <w:rFonts w:ascii="Times New Roman" w:eastAsia="Times New Roman" w:hAnsi="Times New Roman"/>
          <w:sz w:val="24"/>
          <w:szCs w:val="24"/>
        </w:rPr>
        <w:t>о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рена вредност у износу од </w:t>
      </w:r>
      <w:r w:rsidR="001E5801">
        <w:rPr>
          <w:rFonts w:ascii="Times New Roman" w:hAnsi="Times New Roman"/>
          <w:sz w:val="24"/>
          <w:szCs w:val="24"/>
        </w:rPr>
        <w:t>41.460,00</w:t>
      </w:r>
      <w:r w:rsidR="00575309" w:rsidRPr="00191D0A">
        <w:rPr>
          <w:rFonts w:ascii="Times New Roman" w:hAnsi="Times New Roman"/>
          <w:sz w:val="24"/>
          <w:szCs w:val="24"/>
        </w:rPr>
        <w:t xml:space="preserve"> </w:t>
      </w:r>
      <w:r w:rsidR="00055F5E" w:rsidRPr="00191D0A">
        <w:rPr>
          <w:rFonts w:ascii="Times New Roman" w:hAnsi="Times New Roman"/>
          <w:sz w:val="24"/>
          <w:szCs w:val="24"/>
        </w:rPr>
        <w:t xml:space="preserve"> 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>динара без урачунатог пореза на додату вредност;</w:t>
      </w:r>
    </w:p>
    <w:p w:rsidR="001C381A" w:rsidRPr="00191D0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1D0A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381A"/>
    <w:rsid w:val="00055F5E"/>
    <w:rsid w:val="000A1614"/>
    <w:rsid w:val="000C422A"/>
    <w:rsid w:val="000D6676"/>
    <w:rsid w:val="001004F3"/>
    <w:rsid w:val="00104AAA"/>
    <w:rsid w:val="00186315"/>
    <w:rsid w:val="00191D0A"/>
    <w:rsid w:val="001A5661"/>
    <w:rsid w:val="001C381A"/>
    <w:rsid w:val="001E5801"/>
    <w:rsid w:val="001F673B"/>
    <w:rsid w:val="001F7E54"/>
    <w:rsid w:val="00215D01"/>
    <w:rsid w:val="002B01D0"/>
    <w:rsid w:val="002D2BDC"/>
    <w:rsid w:val="003734AE"/>
    <w:rsid w:val="003D103C"/>
    <w:rsid w:val="0043235E"/>
    <w:rsid w:val="00521A3F"/>
    <w:rsid w:val="00556767"/>
    <w:rsid w:val="00575309"/>
    <w:rsid w:val="00583C34"/>
    <w:rsid w:val="005F0F1F"/>
    <w:rsid w:val="007E058D"/>
    <w:rsid w:val="00802AB7"/>
    <w:rsid w:val="00862216"/>
    <w:rsid w:val="008D6F96"/>
    <w:rsid w:val="008F50FF"/>
    <w:rsid w:val="00915BA7"/>
    <w:rsid w:val="00A17795"/>
    <w:rsid w:val="00AC59E0"/>
    <w:rsid w:val="00C27AE4"/>
    <w:rsid w:val="00D11562"/>
    <w:rsid w:val="00D13742"/>
    <w:rsid w:val="00D6696A"/>
    <w:rsid w:val="00D87CE0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2020-09-16T06:52:00Z</dcterms:created>
  <dcterms:modified xsi:type="dcterms:W3CDTF">2021-05-27T10:00:00Z</dcterms:modified>
</cp:coreProperties>
</file>